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34" w:rsidRDefault="00883E94" w:rsidP="00485934">
      <w:pPr>
        <w:spacing w:line="240" w:lineRule="auto"/>
        <w:rPr>
          <w:rFonts w:ascii="Times New Roman" w:hAnsi="Times New Roman"/>
          <w:color w:val="2B2C30"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25pt;height:67.5pt" adj=",10800" strokecolor="red">
            <v:fill r:id="rId6" o:title="1229692797_colorful-8" color2="#006a90" size="0,0" aspect="atLeast" origin="-32767f,-32767f" position="-32767f,-32767f" recolor="t" type="frame"/>
            <v:shadow color="#868686"/>
            <v:textpath style="font-family:&quot;Vrinda&quot;;font-weight:bold;v-text-kern:t" trim="t" fitpath="t" string="Насилие над ребенком..."/>
          </v:shape>
        </w:pict>
      </w:r>
    </w:p>
    <w:p w:rsidR="00485934" w:rsidRPr="00E57D4B" w:rsidRDefault="00485934" w:rsidP="00485934">
      <w:pPr>
        <w:spacing w:line="240" w:lineRule="auto"/>
        <w:jc w:val="center"/>
        <w:rPr>
          <w:rFonts w:ascii="Times New Roman" w:hAnsi="Times New Roman"/>
          <w:color w:val="C00000"/>
          <w:sz w:val="36"/>
          <w:szCs w:val="36"/>
          <w:lang w:eastAsia="ru-RU"/>
        </w:rPr>
      </w:pPr>
      <w:r w:rsidRPr="00E57D4B">
        <w:rPr>
          <w:rFonts w:ascii="Times New Roman" w:hAnsi="Times New Roman"/>
          <w:color w:val="C00000"/>
          <w:sz w:val="36"/>
          <w:szCs w:val="36"/>
          <w:lang w:eastAsia="ru-RU"/>
        </w:rPr>
        <w:t>Наблюдайте за своим ребенком!</w:t>
      </w:r>
    </w:p>
    <w:p w:rsidR="00485934" w:rsidRPr="00E57D4B" w:rsidRDefault="00485934" w:rsidP="00485934">
      <w:pPr>
        <w:spacing w:line="240" w:lineRule="auto"/>
        <w:jc w:val="center"/>
        <w:rPr>
          <w:rFonts w:ascii="Times New Roman" w:hAnsi="Times New Roman"/>
          <w:color w:val="C00000"/>
          <w:sz w:val="36"/>
          <w:szCs w:val="36"/>
          <w:lang w:eastAsia="ru-RU"/>
        </w:rPr>
      </w:pPr>
      <w:r w:rsidRPr="00E57D4B">
        <w:rPr>
          <w:rFonts w:ascii="Times New Roman" w:hAnsi="Times New Roman"/>
          <w:color w:val="C00000"/>
          <w:sz w:val="36"/>
          <w:szCs w:val="36"/>
          <w:lang w:eastAsia="ru-RU"/>
        </w:rPr>
        <w:t>Прислушивайтесь к своему сердцу и родительской интуиции!</w:t>
      </w:r>
    </w:p>
    <w:p w:rsidR="00485934" w:rsidRPr="00B655C8" w:rsidRDefault="00485934" w:rsidP="00485934">
      <w:pPr>
        <w:spacing w:line="240" w:lineRule="auto"/>
        <w:rPr>
          <w:rFonts w:ascii="Times New Roman" w:hAnsi="Times New Roman"/>
          <w:color w:val="2B2C30"/>
          <w:sz w:val="36"/>
          <w:szCs w:val="36"/>
          <w:lang w:eastAsia="ru-RU"/>
        </w:rPr>
      </w:pPr>
      <w:r w:rsidRPr="00B655C8">
        <w:rPr>
          <w:rFonts w:ascii="Times New Roman" w:hAnsi="Times New Roman"/>
          <w:color w:val="2B2C30"/>
          <w:sz w:val="36"/>
          <w:szCs w:val="36"/>
          <w:lang w:eastAsia="ru-RU"/>
        </w:rPr>
        <w:t>Если ребенок подвергся сексуальному насилию, вы должны знать, что физические признаки насилия могут быть такими:</w:t>
      </w:r>
    </w:p>
    <w:p w:rsidR="00485934" w:rsidRPr="00B655C8" w:rsidRDefault="00485934" w:rsidP="00485934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/>
          <w:color w:val="2B2C30"/>
          <w:sz w:val="36"/>
          <w:szCs w:val="36"/>
          <w:lang w:eastAsia="ru-RU"/>
        </w:rPr>
      </w:pPr>
      <w:r w:rsidRPr="00B655C8">
        <w:rPr>
          <w:rFonts w:ascii="Times New Roman" w:hAnsi="Times New Roman"/>
          <w:color w:val="2B2C30"/>
          <w:sz w:val="36"/>
          <w:szCs w:val="36"/>
          <w:lang w:eastAsia="ru-RU"/>
        </w:rPr>
        <w:t xml:space="preserve">необычная походка или манера сидеть; </w:t>
      </w:r>
    </w:p>
    <w:p w:rsidR="00485934" w:rsidRPr="00B655C8" w:rsidRDefault="00485934" w:rsidP="00485934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/>
          <w:color w:val="2B2C30"/>
          <w:sz w:val="36"/>
          <w:szCs w:val="36"/>
          <w:lang w:eastAsia="ru-RU"/>
        </w:rPr>
      </w:pPr>
      <w:r w:rsidRPr="00B655C8">
        <w:rPr>
          <w:rFonts w:ascii="Times New Roman" w:hAnsi="Times New Roman"/>
          <w:color w:val="2B2C30"/>
          <w:sz w:val="36"/>
          <w:szCs w:val="36"/>
          <w:lang w:eastAsia="ru-RU"/>
        </w:rPr>
        <w:t xml:space="preserve">необъяснимые повреждения тканей или синяки; </w:t>
      </w:r>
    </w:p>
    <w:p w:rsidR="00485934" w:rsidRPr="00B655C8" w:rsidRDefault="00485934" w:rsidP="00485934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/>
          <w:color w:val="2B2C30"/>
          <w:sz w:val="36"/>
          <w:szCs w:val="36"/>
          <w:lang w:eastAsia="ru-RU"/>
        </w:rPr>
      </w:pPr>
      <w:r w:rsidRPr="00B655C8">
        <w:rPr>
          <w:rFonts w:ascii="Times New Roman" w:hAnsi="Times New Roman"/>
          <w:color w:val="2B2C30"/>
          <w:sz w:val="36"/>
          <w:szCs w:val="36"/>
          <w:lang w:eastAsia="ru-RU"/>
        </w:rPr>
        <w:t xml:space="preserve">частое принятие ванны; </w:t>
      </w:r>
    </w:p>
    <w:p w:rsidR="00485934" w:rsidRPr="00B655C8" w:rsidRDefault="00485934" w:rsidP="00485934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/>
          <w:color w:val="2B2C30"/>
          <w:sz w:val="36"/>
          <w:szCs w:val="36"/>
          <w:lang w:eastAsia="ru-RU"/>
        </w:rPr>
      </w:pPr>
      <w:r w:rsidRPr="00B655C8">
        <w:rPr>
          <w:rFonts w:ascii="Times New Roman" w:hAnsi="Times New Roman"/>
          <w:color w:val="2B2C30"/>
          <w:sz w:val="36"/>
          <w:szCs w:val="36"/>
          <w:lang w:eastAsia="ru-RU"/>
        </w:rPr>
        <w:t xml:space="preserve">частое мочеиспускание. </w:t>
      </w:r>
    </w:p>
    <w:p w:rsidR="00485934" w:rsidRPr="00BB4C93" w:rsidRDefault="00485934" w:rsidP="00485934">
      <w:pPr>
        <w:spacing w:line="240" w:lineRule="auto"/>
        <w:jc w:val="center"/>
        <w:rPr>
          <w:rFonts w:ascii="Times New Roman" w:hAnsi="Times New Roman"/>
          <w:color w:val="C00000"/>
          <w:sz w:val="36"/>
          <w:szCs w:val="36"/>
          <w:lang w:eastAsia="ru-RU"/>
        </w:rPr>
      </w:pPr>
      <w:r w:rsidRPr="00BB4C93">
        <w:rPr>
          <w:rFonts w:ascii="Times New Roman" w:hAnsi="Times New Roman"/>
          <w:color w:val="C00000"/>
          <w:sz w:val="36"/>
          <w:szCs w:val="36"/>
          <w:lang w:eastAsia="ru-RU"/>
        </w:rPr>
        <w:t>Типичные признаки последствий сексуального насилия, проявляющиеся в поведении: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слезливость и замкнутость;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беспокойный сон;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депрессия;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плохой аппетит;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нежелание выходить на улицу;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агрессивность и раздражительность;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отчужденность и отрицание родительской ласки;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проявление страхов, ночные кошмары;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пассивность и равнодушие; </w:t>
      </w:r>
    </w:p>
    <w:p w:rsidR="00485934" w:rsidRPr="00E57D4B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изменение во внешнем облике; </w:t>
      </w:r>
    </w:p>
    <w:p w:rsidR="00485934" w:rsidRDefault="00485934" w:rsidP="00485934">
      <w:pPr>
        <w:pStyle w:val="a3"/>
        <w:numPr>
          <w:ilvl w:val="0"/>
          <w:numId w:val="1"/>
        </w:numPr>
        <w:spacing w:line="276" w:lineRule="auto"/>
        <w:ind w:hanging="294"/>
        <w:rPr>
          <w:rFonts w:ascii="Times New Roman" w:hAnsi="Times New Roman"/>
          <w:sz w:val="36"/>
          <w:szCs w:val="36"/>
          <w:lang w:eastAsia="ru-RU"/>
        </w:rPr>
      </w:pPr>
      <w:r w:rsidRPr="00E57D4B">
        <w:rPr>
          <w:rFonts w:ascii="Times New Roman" w:hAnsi="Times New Roman"/>
          <w:sz w:val="36"/>
          <w:szCs w:val="36"/>
          <w:lang w:eastAsia="ru-RU"/>
        </w:rPr>
        <w:t xml:space="preserve">отрицание друзей и приятелей. </w:t>
      </w:r>
    </w:p>
    <w:p w:rsidR="00485934" w:rsidRPr="00E57D4B" w:rsidRDefault="00485934" w:rsidP="00485934">
      <w:pPr>
        <w:pStyle w:val="a3"/>
        <w:rPr>
          <w:rFonts w:ascii="Times New Roman" w:hAnsi="Times New Roman"/>
          <w:sz w:val="36"/>
          <w:szCs w:val="36"/>
          <w:lang w:eastAsia="ru-RU"/>
        </w:rPr>
      </w:pPr>
    </w:p>
    <w:p w:rsidR="00485934" w:rsidRPr="00B655C8" w:rsidRDefault="00485934" w:rsidP="00485934">
      <w:pPr>
        <w:spacing w:line="240" w:lineRule="auto"/>
        <w:rPr>
          <w:rFonts w:ascii="Times New Roman" w:hAnsi="Times New Roman"/>
          <w:color w:val="2B2C30"/>
          <w:sz w:val="36"/>
          <w:szCs w:val="36"/>
          <w:lang w:eastAsia="ru-RU"/>
        </w:rPr>
      </w:pPr>
      <w:r w:rsidRPr="00B655C8">
        <w:rPr>
          <w:rFonts w:ascii="Times New Roman" w:hAnsi="Times New Roman"/>
          <w:color w:val="2B2C30"/>
          <w:sz w:val="36"/>
          <w:szCs w:val="36"/>
          <w:lang w:eastAsia="ru-RU"/>
        </w:rPr>
        <w:t>Консультируйтесь со специалистами, если в чем-то сомневаетесь!</w:t>
      </w:r>
    </w:p>
    <w:p w:rsidR="00485934" w:rsidRDefault="00485934" w:rsidP="00485934">
      <w:pPr>
        <w:spacing w:line="240" w:lineRule="auto"/>
      </w:pP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-142" w:right="-22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83E94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lastRenderedPageBreak/>
        <w:t>10 заповедей для родителей.</w:t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before="108" w:after="0" w:line="274" w:lineRule="exact"/>
        <w:ind w:left="22" w:right="432" w:hanging="22"/>
        <w:jc w:val="right"/>
        <w:rPr>
          <w:rFonts w:ascii="Arial" w:eastAsia="Times New Roman" w:hAnsi="Arial" w:cs="Arial"/>
          <w:color w:val="000000"/>
          <w:spacing w:val="-5"/>
          <w:sz w:val="28"/>
          <w:szCs w:val="28"/>
          <w:lang w:eastAsia="ru-RU"/>
        </w:rPr>
      </w:pPr>
      <w:proofErr w:type="spellStart"/>
      <w:r w:rsidRPr="00883E94">
        <w:rPr>
          <w:rFonts w:ascii="Arial" w:eastAsia="Times New Roman" w:hAnsi="Arial" w:cs="Arial"/>
          <w:color w:val="000000"/>
          <w:spacing w:val="-5"/>
          <w:sz w:val="28"/>
          <w:szCs w:val="28"/>
          <w:lang w:eastAsia="ru-RU"/>
        </w:rPr>
        <w:t>Януш</w:t>
      </w:r>
      <w:proofErr w:type="spellEnd"/>
      <w:r w:rsidRPr="00883E94">
        <w:rPr>
          <w:rFonts w:ascii="Arial" w:eastAsia="Times New Roman" w:hAnsi="Arial" w:cs="Arial"/>
          <w:color w:val="000000"/>
          <w:spacing w:val="-5"/>
          <w:sz w:val="28"/>
          <w:szCs w:val="28"/>
          <w:lang w:eastAsia="ru-RU"/>
        </w:rPr>
        <w:t xml:space="preserve"> Корчак</w:t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before="108" w:after="0" w:line="274" w:lineRule="exact"/>
        <w:ind w:left="284" w:right="432"/>
        <w:rPr>
          <w:rFonts w:ascii="Times New Roman" w:eastAsia="Times New Roman" w:hAnsi="Times New Roman"/>
          <w:color w:val="000000"/>
          <w:spacing w:val="-11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pacing w:val="-5"/>
          <w:sz w:val="32"/>
          <w:szCs w:val="32"/>
          <w:lang w:eastAsia="ru-RU"/>
        </w:rPr>
        <w:t xml:space="preserve"> 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  Не жди, что твой ребенок будет таким, как ты или таким, как ты хочешь. Помоги ему стать не тобой, а со</w:t>
      </w:r>
      <w:r w:rsidRPr="00883E94">
        <w:rPr>
          <w:rFonts w:ascii="Times New Roman" w:eastAsia="Times New Roman" w:hAnsi="Times New Roman"/>
          <w:color w:val="000000"/>
          <w:spacing w:val="-11"/>
          <w:sz w:val="28"/>
          <w:szCs w:val="28"/>
          <w:lang w:eastAsia="ru-RU"/>
        </w:rPr>
        <w:t>бой.</w:t>
      </w:r>
      <w:r w:rsidRPr="00883E94">
        <w:rPr>
          <w:rFonts w:ascii="Times New Roman" w:eastAsia="Times New Roman" w:hAnsi="Times New Roman"/>
          <w:color w:val="000000"/>
          <w:spacing w:val="-11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before="108" w:after="0" w:line="274" w:lineRule="exact"/>
        <w:ind w:left="284" w:right="4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2.  </w:t>
      </w:r>
      <w:proofErr w:type="gramStart"/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 w:eastAsia="ru-RU"/>
        </w:rPr>
        <w:t>He</w:t>
      </w: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требуй от ребенка платы за все, что ты для него сделал.</w:t>
      </w:r>
      <w:proofErr w:type="gramEnd"/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Ты дал ему жизнь, как он может отблагодарить те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бя? Он даст жизнь другому, тот - третьему, и это необратимый закон благодарности.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/>
        <w:rPr>
          <w:rFonts w:ascii="Times New Roman" w:eastAsia="Times New Roman" w:hAnsi="Times New Roman"/>
          <w:i/>
          <w:iCs/>
          <w:color w:val="000000"/>
          <w:spacing w:val="1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3.</w:t>
      </w:r>
      <w:r w:rsidRPr="00883E9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вымещай на ребенке свои обиды, чтобы в старости не есть горький хлеб. Ибо что посеешь, то и взойдет. 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iCs/>
          <w:color w:val="000000"/>
          <w:spacing w:val="1"/>
          <w:sz w:val="28"/>
          <w:szCs w:val="28"/>
          <w:lang w:eastAsia="ru-RU"/>
        </w:rPr>
        <w:t>4.</w:t>
      </w:r>
      <w:r w:rsidRPr="00883E94">
        <w:rPr>
          <w:rFonts w:ascii="Times New Roman" w:eastAsia="Times New Roman" w:hAnsi="Times New Roman"/>
          <w:i/>
          <w:iCs/>
          <w:color w:val="000000"/>
          <w:spacing w:val="1"/>
          <w:sz w:val="28"/>
          <w:szCs w:val="28"/>
          <w:lang w:eastAsia="ru-RU"/>
        </w:rPr>
        <w:t xml:space="preserve">  </w:t>
      </w: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Не относись к его проблемам свысока. Жизнь дана каждому по силам и, будь уверен, ему она тяжела не </w:t>
      </w:r>
      <w:r w:rsidRPr="00883E94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ru-RU"/>
        </w:rPr>
        <w:t>меньше,</w:t>
      </w:r>
      <w:r w:rsidRPr="00883E94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883E94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чем тебе, а может быть и больше, поскольку у него нет опыта. </w:t>
      </w:r>
      <w:r w:rsidRPr="00883E94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284" w:firstLine="0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Не унижай! </w:t>
      </w:r>
      <w:r w:rsidRPr="00883E94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6.  Не забывай, что самые важные встречи человека - это его встречи с детьми. Обращай больше внимания на </w:t>
      </w:r>
      <w:r w:rsidRPr="00883E94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них  - мы никогда не можем знать, кого мы встречаем в ребенке. </w:t>
      </w:r>
      <w:r w:rsidRPr="00883E94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7. 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 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 w:right="4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8. Ребенок - это не тиран, который завладевает всей твоей жизнью, не только плод плоти и крови. Это та 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драгоценная чаша, которую Жизнь дала тебе на хранение и развитие в нем творческого огня. Это рас</w:t>
      </w: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крепощенная любовь матери и отца, у которых будет расти не "наш", "свой" ребенок, но душа, данная на </w:t>
      </w:r>
      <w:r w:rsidRPr="00883E94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хранение.</w:t>
      </w:r>
      <w:r w:rsidRPr="00883E94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9.  Умей любить чужого ребенка. Никогда не делай чужому то, что не хотел бы, чтобы делали твоему. </w:t>
      </w:r>
      <w:r w:rsidRPr="00883E94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br/>
      </w:r>
    </w:p>
    <w:p w:rsidR="00883E94" w:rsidRPr="00883E94" w:rsidRDefault="00883E94" w:rsidP="00883E9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E9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10.</w:t>
      </w:r>
      <w:r w:rsidRPr="00883E9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883E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Люби своего ребенка любым - неталантливым, неудачливым, взрослым. Общаясь с ним - радуйся, потому </w:t>
      </w:r>
      <w:r w:rsidRPr="00883E9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что ребенок - это праздник, который пока с тобой.</w:t>
      </w:r>
    </w:p>
    <w:p w:rsidR="00883E94" w:rsidRPr="00883E94" w:rsidRDefault="00883E94" w:rsidP="00883E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3E94" w:rsidRPr="00883E94" w:rsidRDefault="00883E94" w:rsidP="00883E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1503045</wp:posOffset>
            </wp:positionH>
            <wp:positionV relativeFrom="paragraph">
              <wp:posOffset>37465</wp:posOffset>
            </wp:positionV>
            <wp:extent cx="3067050" cy="1864995"/>
            <wp:effectExtent l="0" t="0" r="0" b="1905"/>
            <wp:wrapNone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E94" w:rsidRPr="00883E94" w:rsidRDefault="00883E94" w:rsidP="00883E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3E94" w:rsidRPr="00883E94" w:rsidRDefault="00883E94" w:rsidP="00883E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883E94" w:rsidRPr="00883E94" w:rsidRDefault="00883E94" w:rsidP="00883E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5D7F" w:rsidRDefault="00D55D7F"/>
    <w:sectPr w:rsidR="00D55D7F" w:rsidSect="005B6557">
      <w:pgSz w:w="11906" w:h="16838"/>
      <w:pgMar w:top="1134" w:right="1134" w:bottom="1134" w:left="1134" w:header="708" w:footer="708" w:gutter="0"/>
      <w:pgBorders w:offsetFrom="page">
        <w:top w:val="peopleWaving" w:sz="15" w:space="24" w:color="E30DCF"/>
        <w:left w:val="peopleWaving" w:sz="15" w:space="24" w:color="E30DCF"/>
        <w:bottom w:val="peopleWaving" w:sz="15" w:space="24" w:color="E30DCF"/>
        <w:right w:val="peopleWaving" w:sz="15" w:space="24" w:color="E30DC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j0115865"/>
      </v:shape>
    </w:pict>
  </w:numPicBullet>
  <w:numPicBullet w:numPicBulletId="1">
    <w:pict>
      <v:shape id="_x0000_i1029" type="#_x0000_t75" style="width:9pt;height:9pt" o:bullet="t">
        <v:imagedata r:id="rId2" o:title="BD14580_"/>
      </v:shape>
    </w:pict>
  </w:numPicBullet>
  <w:abstractNum w:abstractNumId="0">
    <w:nsid w:val="028377B7"/>
    <w:multiLevelType w:val="hybridMultilevel"/>
    <w:tmpl w:val="05A87CBA"/>
    <w:lvl w:ilvl="0" w:tplc="C990517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620E8"/>
    <w:multiLevelType w:val="hybridMultilevel"/>
    <w:tmpl w:val="73506484"/>
    <w:lvl w:ilvl="0" w:tplc="912021D0">
      <w:start w:val="5"/>
      <w:numFmt w:val="decimal"/>
      <w:lvlText w:val="%1"/>
      <w:lvlJc w:val="left"/>
      <w:pPr>
        <w:tabs>
          <w:tab w:val="num" w:pos="554"/>
        </w:tabs>
        <w:ind w:left="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4"/>
        </w:tabs>
        <w:ind w:left="12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4"/>
        </w:tabs>
        <w:ind w:left="27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4"/>
        </w:tabs>
        <w:ind w:left="34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4"/>
        </w:tabs>
        <w:ind w:left="41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4"/>
        </w:tabs>
        <w:ind w:left="48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4"/>
        </w:tabs>
        <w:ind w:left="55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4"/>
        </w:tabs>
        <w:ind w:left="6314" w:hanging="180"/>
      </w:pPr>
    </w:lvl>
  </w:abstractNum>
  <w:abstractNum w:abstractNumId="2">
    <w:nsid w:val="7248744A"/>
    <w:multiLevelType w:val="hybridMultilevel"/>
    <w:tmpl w:val="34E81A62"/>
    <w:lvl w:ilvl="0" w:tplc="FC7822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00"/>
    <w:rsid w:val="00485934"/>
    <w:rsid w:val="00487000"/>
    <w:rsid w:val="00883E94"/>
    <w:rsid w:val="00D5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93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9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2013-02-22T15:50:00Z</dcterms:created>
  <dcterms:modified xsi:type="dcterms:W3CDTF">2013-02-22T15:52:00Z</dcterms:modified>
</cp:coreProperties>
</file>